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CE330" w14:textId="560201D2" w:rsidR="00C64412" w:rsidRPr="00A810E8" w:rsidRDefault="007A219A" w:rsidP="00C64412">
      <w:pPr>
        <w:spacing w:line="276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A810E8">
        <w:rPr>
          <w:rFonts w:ascii="Arial" w:hAnsi="Arial" w:cs="Arial"/>
          <w:b/>
          <w:bCs/>
          <w:sz w:val="44"/>
          <w:szCs w:val="44"/>
        </w:rPr>
        <w:t>Contribution Title</w:t>
      </w:r>
    </w:p>
    <w:p w14:paraId="73547683" w14:textId="6B72A72B" w:rsidR="00C64412" w:rsidRPr="009860A8" w:rsidRDefault="009860A8" w:rsidP="00C64412">
      <w:pPr>
        <w:pStyle w:val="FONETIK-authors"/>
        <w:spacing w:before="120"/>
        <w:jc w:val="center"/>
        <w:rPr>
          <w:sz w:val="28"/>
          <w:szCs w:val="28"/>
          <w:vertAlign w:val="superscript"/>
          <w:lang w:val="en-US"/>
        </w:rPr>
      </w:pPr>
      <w:r w:rsidRPr="009860A8">
        <w:rPr>
          <w:i/>
          <w:iCs/>
          <w:sz w:val="28"/>
          <w:szCs w:val="28"/>
          <w:lang w:val="en-US"/>
        </w:rPr>
        <w:t>First Author</w:t>
      </w:r>
      <w:r w:rsidR="00C64412" w:rsidRPr="009860A8">
        <w:rPr>
          <w:sz w:val="28"/>
          <w:szCs w:val="28"/>
          <w:vertAlign w:val="superscript"/>
          <w:lang w:val="en-US"/>
        </w:rPr>
        <w:t>1</w:t>
      </w:r>
      <w:r w:rsidR="00C64412" w:rsidRPr="009860A8">
        <w:rPr>
          <w:i/>
          <w:iCs/>
          <w:sz w:val="28"/>
          <w:szCs w:val="28"/>
          <w:lang w:val="en-US"/>
        </w:rPr>
        <w:t xml:space="preserve">, </w:t>
      </w:r>
      <w:r w:rsidRPr="009860A8">
        <w:rPr>
          <w:i/>
          <w:iCs/>
          <w:sz w:val="28"/>
          <w:szCs w:val="28"/>
          <w:lang w:val="en-US"/>
        </w:rPr>
        <w:t>Second Author</w:t>
      </w:r>
      <w:r w:rsidR="00C64412" w:rsidRPr="009860A8">
        <w:rPr>
          <w:sz w:val="28"/>
          <w:szCs w:val="28"/>
          <w:vertAlign w:val="superscript"/>
          <w:lang w:val="en-US"/>
        </w:rPr>
        <w:t xml:space="preserve">2 </w:t>
      </w:r>
    </w:p>
    <w:p w14:paraId="0A5363C6" w14:textId="77777777" w:rsidR="00C64412" w:rsidRPr="009860A8" w:rsidRDefault="00C64412" w:rsidP="00C64412">
      <w:pPr>
        <w:pStyle w:val="FONETIK-authors"/>
        <w:jc w:val="center"/>
        <w:rPr>
          <w:i/>
          <w:iCs/>
          <w:sz w:val="28"/>
          <w:szCs w:val="28"/>
          <w:lang w:val="en-US"/>
        </w:rPr>
      </w:pPr>
    </w:p>
    <w:p w14:paraId="3C2750DC" w14:textId="7D3FAFE8" w:rsidR="00C64412" w:rsidRPr="009860A8" w:rsidRDefault="00C64412" w:rsidP="00C64412">
      <w:pPr>
        <w:pStyle w:val="FONETIK-affiliations"/>
        <w:jc w:val="center"/>
        <w:rPr>
          <w:i/>
          <w:iCs/>
          <w:lang w:val="en-US"/>
        </w:rPr>
      </w:pPr>
      <w:r w:rsidRPr="009860A8">
        <w:rPr>
          <w:vertAlign w:val="superscript"/>
          <w:lang w:val="en-US"/>
        </w:rPr>
        <w:t>1</w:t>
      </w:r>
      <w:r w:rsidRPr="009860A8">
        <w:rPr>
          <w:i/>
          <w:iCs/>
          <w:lang w:val="en-US"/>
        </w:rPr>
        <w:t>Universit</w:t>
      </w:r>
      <w:r w:rsidR="009860A8" w:rsidRPr="009860A8">
        <w:rPr>
          <w:i/>
          <w:iCs/>
          <w:lang w:val="en-US"/>
        </w:rPr>
        <w:t xml:space="preserve">y </w:t>
      </w:r>
      <w:r w:rsidR="009860A8">
        <w:rPr>
          <w:i/>
          <w:iCs/>
          <w:lang w:val="en-US"/>
        </w:rPr>
        <w:t xml:space="preserve">of </w:t>
      </w:r>
      <w:r w:rsidR="007D05DD">
        <w:rPr>
          <w:i/>
          <w:iCs/>
          <w:lang w:val="en-US"/>
        </w:rPr>
        <w:t>Lalaland</w:t>
      </w:r>
    </w:p>
    <w:p w14:paraId="4B55EF06" w14:textId="36FA9619" w:rsidR="00C64412" w:rsidRPr="007D05DD" w:rsidRDefault="007D05DD" w:rsidP="00C64412">
      <w:pPr>
        <w:pStyle w:val="FONETIK-email"/>
        <w:jc w:val="center"/>
        <w:rPr>
          <w:sz w:val="22"/>
          <w:szCs w:val="22"/>
          <w:lang w:val="en-US"/>
        </w:rPr>
      </w:pPr>
      <w:r w:rsidRPr="007D05DD">
        <w:rPr>
          <w:sz w:val="22"/>
          <w:szCs w:val="22"/>
          <w:lang w:val="en-US"/>
        </w:rPr>
        <w:t>firstauthor</w:t>
      </w:r>
      <w:r w:rsidR="00C64412" w:rsidRPr="007D05DD">
        <w:rPr>
          <w:sz w:val="22"/>
          <w:szCs w:val="22"/>
          <w:lang w:val="en-US"/>
        </w:rPr>
        <w:t>@</w:t>
      </w:r>
      <w:r>
        <w:rPr>
          <w:sz w:val="22"/>
          <w:szCs w:val="22"/>
          <w:lang w:val="en-US"/>
        </w:rPr>
        <w:t>email</w:t>
      </w:r>
      <w:r w:rsidR="00C64412" w:rsidRPr="007D05DD">
        <w:rPr>
          <w:sz w:val="22"/>
          <w:szCs w:val="22"/>
          <w:lang w:val="en-US"/>
        </w:rPr>
        <w:t>.</w:t>
      </w:r>
      <w:r>
        <w:rPr>
          <w:sz w:val="22"/>
          <w:szCs w:val="22"/>
          <w:lang w:val="en-US"/>
        </w:rPr>
        <w:t>com</w:t>
      </w:r>
    </w:p>
    <w:p w14:paraId="3ABF909F" w14:textId="77777777" w:rsidR="00C64412" w:rsidRPr="007D05DD" w:rsidRDefault="00C64412" w:rsidP="00C64412">
      <w:pPr>
        <w:pStyle w:val="FONETIK-affiliations"/>
        <w:jc w:val="center"/>
        <w:rPr>
          <w:lang w:val="en-US"/>
        </w:rPr>
      </w:pPr>
    </w:p>
    <w:p w14:paraId="621BFCA0" w14:textId="369FBF8F" w:rsidR="00C64412" w:rsidRPr="00A810E8" w:rsidRDefault="00C64412" w:rsidP="00C64412">
      <w:pPr>
        <w:pStyle w:val="FONETIK-affiliations"/>
        <w:jc w:val="center"/>
        <w:rPr>
          <w:i/>
          <w:iCs/>
          <w:lang w:val="nl-NL"/>
        </w:rPr>
      </w:pPr>
      <w:r w:rsidRPr="00A810E8">
        <w:rPr>
          <w:vertAlign w:val="superscript"/>
          <w:lang w:val="nl-NL"/>
        </w:rPr>
        <w:t>2</w:t>
      </w:r>
      <w:r w:rsidR="001D7D98" w:rsidRPr="00A810E8">
        <w:rPr>
          <w:i/>
          <w:iCs/>
          <w:lang w:val="nl-NL"/>
        </w:rPr>
        <w:t>Hogwarts U</w:t>
      </w:r>
      <w:r w:rsidRPr="00A810E8">
        <w:rPr>
          <w:i/>
          <w:iCs/>
          <w:lang w:val="nl-NL"/>
        </w:rPr>
        <w:t>niversit</w:t>
      </w:r>
      <w:r w:rsidR="001D7D98" w:rsidRPr="00A810E8">
        <w:rPr>
          <w:i/>
          <w:iCs/>
          <w:lang w:val="nl-NL"/>
        </w:rPr>
        <w:t>y</w:t>
      </w:r>
    </w:p>
    <w:p w14:paraId="66B7704C" w14:textId="437BB740" w:rsidR="00C64412" w:rsidRPr="00A810E8" w:rsidRDefault="007D05DD" w:rsidP="00C64412">
      <w:pPr>
        <w:pStyle w:val="FONETIK-affiliations"/>
        <w:jc w:val="center"/>
        <w:rPr>
          <w:rFonts w:ascii="Courier New" w:hAnsi="Courier New" w:cs="Courier New"/>
          <w:sz w:val="22"/>
          <w:szCs w:val="22"/>
          <w:lang w:val="nl-NL"/>
        </w:rPr>
      </w:pPr>
      <w:r w:rsidRPr="00A810E8">
        <w:rPr>
          <w:rFonts w:ascii="Courier New" w:hAnsi="Courier New" w:cs="Courier New"/>
          <w:sz w:val="22"/>
          <w:szCs w:val="22"/>
          <w:lang w:val="nl-NL"/>
        </w:rPr>
        <w:t>second.author</w:t>
      </w:r>
      <w:r w:rsidR="00C64412" w:rsidRPr="00A810E8">
        <w:rPr>
          <w:rFonts w:ascii="Courier New" w:hAnsi="Courier New" w:cs="Courier New"/>
          <w:sz w:val="22"/>
          <w:szCs w:val="22"/>
          <w:lang w:val="nl-NL"/>
        </w:rPr>
        <w:t>@</w:t>
      </w:r>
      <w:r w:rsidRPr="00A810E8">
        <w:rPr>
          <w:rFonts w:ascii="Courier New" w:hAnsi="Courier New" w:cs="Courier New"/>
          <w:sz w:val="22"/>
          <w:szCs w:val="22"/>
          <w:lang w:val="nl-NL"/>
        </w:rPr>
        <w:t>mail</w:t>
      </w:r>
      <w:r w:rsidR="00C64412" w:rsidRPr="00A810E8">
        <w:rPr>
          <w:rFonts w:ascii="Courier New" w:hAnsi="Courier New" w:cs="Courier New"/>
          <w:sz w:val="22"/>
          <w:szCs w:val="22"/>
          <w:lang w:val="nl-NL"/>
        </w:rPr>
        <w:t>.</w:t>
      </w:r>
      <w:r w:rsidR="001D7D98" w:rsidRPr="00A810E8">
        <w:rPr>
          <w:rFonts w:ascii="Courier New" w:hAnsi="Courier New" w:cs="Courier New"/>
          <w:sz w:val="22"/>
          <w:szCs w:val="22"/>
          <w:lang w:val="nl-NL"/>
        </w:rPr>
        <w:t>eu</w:t>
      </w:r>
    </w:p>
    <w:p w14:paraId="265BFC36" w14:textId="77777777" w:rsidR="00C64412" w:rsidRPr="00A810E8" w:rsidRDefault="00C64412" w:rsidP="00C64412">
      <w:pPr>
        <w:pStyle w:val="FONETIK-affiliations"/>
        <w:jc w:val="center"/>
        <w:rPr>
          <w:rFonts w:ascii="Courier New" w:hAnsi="Courier New" w:cs="Courier New"/>
          <w:sz w:val="22"/>
          <w:szCs w:val="22"/>
          <w:lang w:val="nl-NL"/>
        </w:rPr>
      </w:pPr>
    </w:p>
    <w:p w14:paraId="31E76CF9" w14:textId="77777777" w:rsidR="00C64412" w:rsidRPr="00A810E8" w:rsidRDefault="00C64412" w:rsidP="00C64412">
      <w:pPr>
        <w:pStyle w:val="Newpassage"/>
        <w:ind w:firstLine="0"/>
        <w:rPr>
          <w:rStyle w:val="1stpassage"/>
          <w:rFonts w:eastAsiaTheme="majorEastAsia"/>
          <w:lang w:val="nl-NL"/>
        </w:rPr>
      </w:pPr>
    </w:p>
    <w:p w14:paraId="7A211178" w14:textId="4E9E68AE" w:rsidR="00C64412" w:rsidRPr="0050269D" w:rsidRDefault="007A219A" w:rsidP="0050269D">
      <w:pPr>
        <w:autoSpaceDE/>
        <w:autoSpaceDN/>
        <w:spacing w:line="276" w:lineRule="auto"/>
        <w:ind w:firstLine="340"/>
        <w:rPr>
          <w:rStyle w:val="1stpassage"/>
          <w:rFonts w:eastAsiaTheme="majorEastAsia"/>
        </w:rPr>
      </w:pPr>
      <w:r w:rsidRPr="0050269D">
        <w:rPr>
          <w:rStyle w:val="1stpassage"/>
          <w:rFonts w:eastAsiaTheme="majorEastAsia"/>
        </w:rPr>
        <w:t xml:space="preserve">In our </w:t>
      </w:r>
      <w:r w:rsidR="001D4CD8">
        <w:rPr>
          <w:rStyle w:val="1stpassage"/>
          <w:rFonts w:eastAsiaTheme="majorEastAsia"/>
        </w:rPr>
        <w:t>presentation</w:t>
      </w:r>
      <w:r w:rsidR="00FF14F0" w:rsidRPr="0050269D">
        <w:rPr>
          <w:rStyle w:val="1stpassage"/>
          <w:rFonts w:eastAsiaTheme="majorEastAsia"/>
        </w:rPr>
        <w:t xml:space="preserve"> </w:t>
      </w:r>
      <w:r w:rsidR="0050269D" w:rsidRPr="0050269D">
        <w:rPr>
          <w:rStyle w:val="1stpassage"/>
          <w:rFonts w:eastAsiaTheme="majorEastAsia"/>
        </w:rPr>
        <w:t>we w</w:t>
      </w:r>
      <w:r w:rsidR="0050269D">
        <w:rPr>
          <w:rStyle w:val="1stpassage"/>
          <w:rFonts w:eastAsiaTheme="majorEastAsia"/>
        </w:rPr>
        <w:t xml:space="preserve">ill talk about </w:t>
      </w:r>
      <w:r w:rsidR="001D4CD8">
        <w:rPr>
          <w:rStyle w:val="1stpassage"/>
          <w:rFonts w:eastAsiaTheme="majorEastAsia"/>
        </w:rPr>
        <w:t>l</w:t>
      </w:r>
      <w:r w:rsidR="0050269D" w:rsidRPr="0050269D">
        <w:rPr>
          <w:rFonts w:ascii="Times New Roman" w:hAnsi="Times New Roman" w:cs="Times New Roman"/>
          <w:lang w:eastAsia="de-DE"/>
        </w:rPr>
        <w:t xml:space="preserve">orem ipsum dolor sit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amet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,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consectetur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adipiscing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elit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, sed do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eiusmod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tempor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incididunt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ut</w:t>
      </w:r>
      <w:proofErr w:type="spellEnd"/>
      <w:r w:rsidR="0050269D" w:rsidRPr="0050269D">
        <w:rPr>
          <w:rFonts w:ascii="Times New Roman" w:hAnsi="Times New Roman" w:cs="Times New Roman"/>
          <w:lang w:eastAsia="de-DE"/>
        </w:rPr>
        <w:t xml:space="preserve"> labore et dolore magna </w:t>
      </w:r>
      <w:proofErr w:type="spellStart"/>
      <w:r w:rsidR="0050269D" w:rsidRPr="0050269D">
        <w:rPr>
          <w:rFonts w:ascii="Times New Roman" w:hAnsi="Times New Roman" w:cs="Times New Roman"/>
          <w:lang w:eastAsia="de-DE"/>
        </w:rPr>
        <w:t>aliqua</w:t>
      </w:r>
      <w:proofErr w:type="spellEnd"/>
      <w:r w:rsidR="0050269D">
        <w:rPr>
          <w:rFonts w:ascii="Times New Roman" w:hAnsi="Times New Roman" w:cs="Times New Roman"/>
          <w:lang w:eastAsia="de-DE"/>
        </w:rPr>
        <w:t xml:space="preserve"> (cf. Dummy 2024).</w:t>
      </w:r>
    </w:p>
    <w:p w14:paraId="08C507CB" w14:textId="77777777" w:rsidR="00C64412" w:rsidRPr="0050269D" w:rsidRDefault="00C64412" w:rsidP="0050269D">
      <w:pPr>
        <w:pStyle w:val="Newpassage"/>
        <w:spacing w:line="276" w:lineRule="auto"/>
        <w:rPr>
          <w:rStyle w:val="1stpassage"/>
          <w:rFonts w:eastAsiaTheme="majorEastAsia"/>
        </w:rPr>
      </w:pPr>
    </w:p>
    <w:p w14:paraId="537186E7" w14:textId="7D65A6C1" w:rsidR="00C64412" w:rsidRDefault="0083525C" w:rsidP="00C64412">
      <w:pPr>
        <w:pStyle w:val="Newpassage"/>
        <w:spacing w:line="276" w:lineRule="auto"/>
      </w:pPr>
      <w:r w:rsidRPr="003061B3">
        <w:t xml:space="preserve">Furthermore, </w:t>
      </w:r>
      <w:r w:rsidR="0071367F" w:rsidRPr="003061B3">
        <w:t>we highligh</w:t>
      </w:r>
      <w:r w:rsidR="001D4CD8" w:rsidRPr="003061B3">
        <w:t xml:space="preserve">t </w:t>
      </w:r>
      <w:r w:rsidR="00A810E8">
        <w:t xml:space="preserve">a direct quote like </w:t>
      </w:r>
      <w:r w:rsidR="001D4CD8" w:rsidRPr="003061B3">
        <w:t>“</w:t>
      </w:r>
      <w:r w:rsidR="00A810E8">
        <w:t>you shall not pass</w:t>
      </w:r>
      <w:r w:rsidR="003061B3">
        <w:t>” (</w:t>
      </w:r>
      <w:r w:rsidR="004D4BE2">
        <w:t>Gandalf 2023: 174).</w:t>
      </w:r>
      <w:r w:rsidR="00675B84">
        <w:t xml:space="preserve"> Please use a maximum of 3000 characters</w:t>
      </w:r>
      <w:r w:rsidR="00996A14">
        <w:t xml:space="preserve"> including title and references</w:t>
      </w:r>
      <w:r w:rsidR="00675B84">
        <w:t>!</w:t>
      </w:r>
    </w:p>
    <w:p w14:paraId="080DB218" w14:textId="77777777" w:rsidR="00996A14" w:rsidRDefault="00996A14" w:rsidP="00C64412">
      <w:pPr>
        <w:pStyle w:val="Newpassage"/>
        <w:spacing w:line="276" w:lineRule="auto"/>
      </w:pPr>
    </w:p>
    <w:p w14:paraId="1630E7D5" w14:textId="16FADA7B" w:rsidR="00996A14" w:rsidRPr="0068041A" w:rsidRDefault="00996A14" w:rsidP="00996A14">
      <w:pPr>
        <w:pStyle w:val="Newpassage"/>
        <w:spacing w:line="276" w:lineRule="auto"/>
        <w:jc w:val="right"/>
        <w:rPr>
          <w:b/>
          <w:bCs/>
        </w:rPr>
      </w:pPr>
      <w:r w:rsidRPr="0068041A">
        <w:rPr>
          <w:b/>
          <w:bCs/>
        </w:rPr>
        <w:t>[579 charac</w:t>
      </w:r>
      <w:r w:rsidR="0068041A" w:rsidRPr="0068041A">
        <w:rPr>
          <w:b/>
          <w:bCs/>
        </w:rPr>
        <w:t>ters]</w:t>
      </w:r>
    </w:p>
    <w:p w14:paraId="5231294D" w14:textId="77777777" w:rsidR="0068041A" w:rsidRDefault="0068041A" w:rsidP="0068041A">
      <w:pPr>
        <w:pStyle w:val="Newpassage"/>
        <w:spacing w:line="276" w:lineRule="auto"/>
        <w:ind w:firstLine="0"/>
      </w:pPr>
    </w:p>
    <w:p w14:paraId="147A8CAE" w14:textId="77777777" w:rsidR="002F60FA" w:rsidRPr="003061B3" w:rsidRDefault="002F60FA" w:rsidP="00C64412">
      <w:pPr>
        <w:pStyle w:val="Newpassage"/>
        <w:spacing w:line="276" w:lineRule="auto"/>
        <w:rPr>
          <w:rStyle w:val="1stpassage"/>
          <w:rFonts w:eastAsiaTheme="majorEastAsia"/>
        </w:rPr>
      </w:pPr>
    </w:p>
    <w:p w14:paraId="455136B1" w14:textId="77777777" w:rsidR="00C64412" w:rsidRPr="003061B3" w:rsidRDefault="00C64412" w:rsidP="00C64412">
      <w:pPr>
        <w:pStyle w:val="Newpassage"/>
        <w:ind w:firstLine="0"/>
        <w:rPr>
          <w:rStyle w:val="1stpassage"/>
          <w:rFonts w:eastAsiaTheme="majorEastAsia"/>
        </w:rPr>
      </w:pPr>
    </w:p>
    <w:p w14:paraId="57ABF7EB" w14:textId="3C71E390" w:rsidR="00C64412" w:rsidRPr="007D70E1" w:rsidRDefault="00FF14F0" w:rsidP="00C64412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References</w:t>
      </w:r>
    </w:p>
    <w:p w14:paraId="7B52E77B" w14:textId="77777777" w:rsidR="00C64412" w:rsidRPr="007D70E1" w:rsidRDefault="00C64412" w:rsidP="00C64412">
      <w:pPr>
        <w:rPr>
          <w:rFonts w:ascii="Times New Roman" w:hAnsi="Times New Roman" w:cs="Times New Roman"/>
          <w:sz w:val="20"/>
          <w:szCs w:val="20"/>
        </w:rPr>
      </w:pPr>
    </w:p>
    <w:p w14:paraId="36875637" w14:textId="0DFA61B4" w:rsidR="00C64412" w:rsidRPr="004D4BE2" w:rsidRDefault="003061B3" w:rsidP="00C64412">
      <w:pPr>
        <w:ind w:left="709" w:hanging="70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Dummy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sz w:val="20"/>
          <w:szCs w:val="20"/>
        </w:rPr>
        <w:t>X</w:t>
      </w:r>
      <w:r w:rsidR="00C64412" w:rsidRPr="008E10CA">
        <w:rPr>
          <w:rFonts w:ascii="Times New Roman" w:hAnsi="Times New Roman" w:cs="Times New Roman"/>
          <w:sz w:val="20"/>
          <w:szCs w:val="20"/>
        </w:rPr>
        <w:t>. (</w:t>
      </w:r>
      <w:r>
        <w:rPr>
          <w:rFonts w:ascii="Times New Roman" w:hAnsi="Times New Roman" w:cs="Times New Roman"/>
          <w:sz w:val="20"/>
          <w:szCs w:val="20"/>
        </w:rPr>
        <w:t>2024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). </w:t>
      </w:r>
      <w:r w:rsidR="00F50E7E">
        <w:rPr>
          <w:rFonts w:ascii="Times New Roman" w:hAnsi="Times New Roman" w:cs="Times New Roman"/>
          <w:sz w:val="20"/>
          <w:szCs w:val="20"/>
        </w:rPr>
        <w:t>Book chapter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. In: </w:t>
      </w:r>
      <w:r w:rsidR="0034673E">
        <w:rPr>
          <w:rFonts w:ascii="Times New Roman" w:hAnsi="Times New Roman" w:cs="Times New Roman"/>
          <w:sz w:val="20"/>
          <w:szCs w:val="20"/>
        </w:rPr>
        <w:t xml:space="preserve">Y. </w:t>
      </w:r>
      <w:r w:rsidR="00F50E7E">
        <w:rPr>
          <w:rFonts w:ascii="Times New Roman" w:hAnsi="Times New Roman" w:cs="Times New Roman"/>
          <w:sz w:val="20"/>
          <w:szCs w:val="20"/>
        </w:rPr>
        <w:t>Someone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 (</w:t>
      </w:r>
      <w:r w:rsidR="00F50E7E">
        <w:rPr>
          <w:rFonts w:ascii="Times New Roman" w:hAnsi="Times New Roman" w:cs="Times New Roman"/>
          <w:sz w:val="20"/>
          <w:szCs w:val="20"/>
        </w:rPr>
        <w:t>eds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.): </w:t>
      </w:r>
      <w:r w:rsidR="00F50E7E">
        <w:rPr>
          <w:rFonts w:ascii="Times New Roman" w:hAnsi="Times New Roman" w:cs="Times New Roman"/>
          <w:i/>
          <w:iCs/>
          <w:sz w:val="20"/>
          <w:szCs w:val="20"/>
        </w:rPr>
        <w:t>This is a relevant book</w:t>
      </w:r>
      <w:r w:rsidR="00C64412" w:rsidRPr="008E10CA">
        <w:rPr>
          <w:rFonts w:ascii="Times New Roman" w:hAnsi="Times New Roman" w:cs="Times New Roman"/>
          <w:sz w:val="20"/>
          <w:szCs w:val="20"/>
        </w:rPr>
        <w:t xml:space="preserve">. </w:t>
      </w:r>
      <w:r w:rsidR="00A37C6D" w:rsidRPr="004D4BE2">
        <w:rPr>
          <w:rFonts w:ascii="Times New Roman" w:hAnsi="Times New Roman" w:cs="Times New Roman"/>
          <w:sz w:val="20"/>
          <w:szCs w:val="20"/>
        </w:rPr>
        <w:t>City</w:t>
      </w:r>
      <w:r w:rsidR="00C64412" w:rsidRPr="004D4BE2">
        <w:rPr>
          <w:rFonts w:ascii="Times New Roman" w:hAnsi="Times New Roman" w:cs="Times New Roman"/>
          <w:sz w:val="20"/>
          <w:szCs w:val="20"/>
        </w:rPr>
        <w:t xml:space="preserve">: </w:t>
      </w:r>
      <w:r w:rsidR="00A37C6D" w:rsidRPr="004D4BE2">
        <w:rPr>
          <w:rFonts w:ascii="Times New Roman" w:hAnsi="Times New Roman" w:cs="Times New Roman"/>
          <w:sz w:val="20"/>
          <w:szCs w:val="20"/>
        </w:rPr>
        <w:t>Publisher</w:t>
      </w:r>
      <w:r w:rsidR="00C64412" w:rsidRPr="004D4BE2">
        <w:rPr>
          <w:rFonts w:ascii="Times New Roman" w:hAnsi="Times New Roman" w:cs="Times New Roman"/>
          <w:sz w:val="20"/>
          <w:szCs w:val="20"/>
        </w:rPr>
        <w:t xml:space="preserve">, </w:t>
      </w:r>
      <w:r w:rsidR="00A37C6D" w:rsidRPr="004D4BE2">
        <w:rPr>
          <w:rFonts w:ascii="Times New Roman" w:hAnsi="Times New Roman" w:cs="Times New Roman"/>
          <w:sz w:val="20"/>
          <w:szCs w:val="20"/>
        </w:rPr>
        <w:t>1-30</w:t>
      </w:r>
      <w:r w:rsidR="00C64412" w:rsidRPr="004D4BE2">
        <w:rPr>
          <w:rFonts w:ascii="Times New Roman" w:hAnsi="Times New Roman" w:cs="Times New Roman"/>
          <w:sz w:val="20"/>
          <w:szCs w:val="20"/>
        </w:rPr>
        <w:t>.</w:t>
      </w:r>
    </w:p>
    <w:p w14:paraId="010351A1" w14:textId="77777777" w:rsidR="00C64412" w:rsidRPr="004D4BE2" w:rsidRDefault="00C64412" w:rsidP="00C64412">
      <w:pPr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775F3233" w14:textId="402DB2E0" w:rsidR="00C64412" w:rsidRPr="004D4BE2" w:rsidRDefault="004D4BE2" w:rsidP="00C64412">
      <w:pPr>
        <w:ind w:left="709" w:hanging="709"/>
        <w:rPr>
          <w:rFonts w:ascii="Times New Roman" w:hAnsi="Times New Roman" w:cs="Times New Roman"/>
          <w:sz w:val="20"/>
          <w:szCs w:val="20"/>
        </w:rPr>
      </w:pPr>
      <w:r w:rsidRPr="004D4BE2">
        <w:rPr>
          <w:rFonts w:ascii="Times New Roman" w:hAnsi="Times New Roman" w:cs="Times New Roman"/>
          <w:sz w:val="20"/>
          <w:szCs w:val="20"/>
        </w:rPr>
        <w:t>Gandalf</w:t>
      </w:r>
      <w:r w:rsidR="00C64412" w:rsidRPr="004D4BE2">
        <w:rPr>
          <w:rFonts w:ascii="Times New Roman" w:hAnsi="Times New Roman" w:cs="Times New Roman"/>
          <w:sz w:val="20"/>
          <w:szCs w:val="20"/>
        </w:rPr>
        <w:t xml:space="preserve">, </w:t>
      </w:r>
      <w:r w:rsidR="002F60FA">
        <w:rPr>
          <w:rFonts w:ascii="Times New Roman" w:hAnsi="Times New Roman" w:cs="Times New Roman"/>
          <w:sz w:val="20"/>
          <w:szCs w:val="20"/>
        </w:rPr>
        <w:t>Z</w:t>
      </w:r>
      <w:r w:rsidR="00C64412" w:rsidRPr="004D4BE2">
        <w:rPr>
          <w:rFonts w:ascii="Times New Roman" w:hAnsi="Times New Roman" w:cs="Times New Roman"/>
          <w:sz w:val="20"/>
          <w:szCs w:val="20"/>
        </w:rPr>
        <w:t>. (20</w:t>
      </w:r>
      <w:r w:rsidRPr="004D4BE2">
        <w:rPr>
          <w:rFonts w:ascii="Times New Roman" w:hAnsi="Times New Roman" w:cs="Times New Roman"/>
          <w:sz w:val="20"/>
          <w:szCs w:val="20"/>
        </w:rPr>
        <w:t>23</w:t>
      </w:r>
      <w:r w:rsidR="00C64412" w:rsidRPr="004D4BE2">
        <w:rPr>
          <w:rFonts w:ascii="Times New Roman" w:hAnsi="Times New Roman" w:cs="Times New Roman"/>
          <w:sz w:val="20"/>
          <w:szCs w:val="20"/>
        </w:rPr>
        <w:t xml:space="preserve">). </w:t>
      </w:r>
      <w:r w:rsidR="00A810E8" w:rsidRPr="00A810E8">
        <w:rPr>
          <w:rFonts w:ascii="Times New Roman" w:hAnsi="Times New Roman" w:cs="Times New Roman"/>
          <w:i/>
          <w:iCs/>
          <w:sz w:val="20"/>
          <w:szCs w:val="20"/>
        </w:rPr>
        <w:t>You shall not pass.</w:t>
      </w:r>
      <w:r w:rsidR="00A810E8">
        <w:rPr>
          <w:rFonts w:ascii="Times New Roman" w:hAnsi="Times New Roman" w:cs="Times New Roman"/>
          <w:sz w:val="20"/>
          <w:szCs w:val="20"/>
        </w:rPr>
        <w:t xml:space="preserve"> </w:t>
      </w:r>
      <w:r w:rsidR="00A810E8">
        <w:rPr>
          <w:rFonts w:ascii="Times New Roman" w:hAnsi="Times New Roman" w:cs="Times New Roman"/>
          <w:i/>
          <w:iCs/>
          <w:sz w:val="20"/>
          <w:szCs w:val="20"/>
        </w:rPr>
        <w:t>Memories of a white old man</w:t>
      </w:r>
      <w:r w:rsidR="00C64412" w:rsidRPr="004D4BE2">
        <w:rPr>
          <w:rFonts w:ascii="Times New Roman" w:hAnsi="Times New Roman" w:cs="Times New Roman"/>
          <w:i/>
          <w:iCs/>
          <w:sz w:val="20"/>
          <w:szCs w:val="20"/>
        </w:rPr>
        <w:t xml:space="preserve">. </w:t>
      </w:r>
      <w:r w:rsidR="002F60FA">
        <w:rPr>
          <w:rFonts w:ascii="Times New Roman" w:hAnsi="Times New Roman" w:cs="Times New Roman"/>
          <w:sz w:val="20"/>
          <w:szCs w:val="20"/>
        </w:rPr>
        <w:t>City</w:t>
      </w:r>
      <w:r w:rsidR="00C64412" w:rsidRPr="004D4BE2">
        <w:rPr>
          <w:rFonts w:ascii="Times New Roman" w:hAnsi="Times New Roman" w:cs="Times New Roman"/>
          <w:sz w:val="20"/>
          <w:szCs w:val="20"/>
        </w:rPr>
        <w:t xml:space="preserve">: </w:t>
      </w:r>
      <w:r w:rsidR="002F60FA">
        <w:rPr>
          <w:rFonts w:ascii="Times New Roman" w:hAnsi="Times New Roman" w:cs="Times New Roman"/>
          <w:sz w:val="20"/>
          <w:szCs w:val="20"/>
        </w:rPr>
        <w:t>Publisher.</w:t>
      </w:r>
    </w:p>
    <w:p w14:paraId="1A15CEE2" w14:textId="77777777" w:rsidR="00C64412" w:rsidRPr="004D4BE2" w:rsidRDefault="00C64412" w:rsidP="00C64412">
      <w:pPr>
        <w:ind w:left="709" w:hanging="709"/>
        <w:rPr>
          <w:rFonts w:ascii="Times New Roman" w:hAnsi="Times New Roman" w:cs="Times New Roman"/>
          <w:sz w:val="20"/>
          <w:szCs w:val="20"/>
        </w:rPr>
      </w:pPr>
    </w:p>
    <w:p w14:paraId="508CF0C8" w14:textId="77777777" w:rsidR="00AA2237" w:rsidRDefault="00AA2237"/>
    <w:sectPr w:rsidR="00AA2237" w:rsidSect="00C64412">
      <w:pgSz w:w="12240" w:h="15840"/>
      <w:pgMar w:top="1258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8B5202"/>
    <w:multiLevelType w:val="multilevel"/>
    <w:tmpl w:val="AB845832"/>
    <w:lvl w:ilvl="0">
      <w:start w:val="1"/>
      <w:numFmt w:val="decimal"/>
      <w:pStyle w:val="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3C9F5D18"/>
    <w:multiLevelType w:val="multilevel"/>
    <w:tmpl w:val="21EA8594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E304972"/>
    <w:multiLevelType w:val="hybridMultilevel"/>
    <w:tmpl w:val="D0249D14"/>
    <w:lvl w:ilvl="0" w:tplc="C82CECDE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50742C"/>
    <w:multiLevelType w:val="hybridMultilevel"/>
    <w:tmpl w:val="17C06AD0"/>
    <w:lvl w:ilvl="0" w:tplc="F3AE179C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3211649">
    <w:abstractNumId w:val="3"/>
  </w:num>
  <w:num w:numId="2" w16cid:durableId="1178472186">
    <w:abstractNumId w:val="1"/>
  </w:num>
  <w:num w:numId="3" w16cid:durableId="1043090493">
    <w:abstractNumId w:val="2"/>
  </w:num>
  <w:num w:numId="4" w16cid:durableId="20979695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4412"/>
    <w:rsid w:val="001D4CD8"/>
    <w:rsid w:val="001D7D98"/>
    <w:rsid w:val="00270B2D"/>
    <w:rsid w:val="002F60FA"/>
    <w:rsid w:val="003061B3"/>
    <w:rsid w:val="0034673E"/>
    <w:rsid w:val="003F3730"/>
    <w:rsid w:val="004B3941"/>
    <w:rsid w:val="004D4BE2"/>
    <w:rsid w:val="0050269D"/>
    <w:rsid w:val="00627836"/>
    <w:rsid w:val="00675B84"/>
    <w:rsid w:val="0068041A"/>
    <w:rsid w:val="0071367F"/>
    <w:rsid w:val="007A219A"/>
    <w:rsid w:val="007D05DD"/>
    <w:rsid w:val="0083525C"/>
    <w:rsid w:val="008767F5"/>
    <w:rsid w:val="008B5BB3"/>
    <w:rsid w:val="009860A8"/>
    <w:rsid w:val="00996A14"/>
    <w:rsid w:val="009E27D9"/>
    <w:rsid w:val="00A37C6D"/>
    <w:rsid w:val="00A810E8"/>
    <w:rsid w:val="00A934CE"/>
    <w:rsid w:val="00AA2237"/>
    <w:rsid w:val="00C64412"/>
    <w:rsid w:val="00DF4F19"/>
    <w:rsid w:val="00F50E7E"/>
    <w:rsid w:val="00FF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5275E"/>
  <w15:chartTrackingRefBased/>
  <w15:docId w15:val="{6CF7EC38-3C3E-4472-A684-AFBF751D5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64412"/>
    <w:pPr>
      <w:autoSpaceDE w:val="0"/>
      <w:autoSpaceDN w:val="0"/>
      <w:spacing w:after="0" w:line="260" w:lineRule="exact"/>
      <w:jc w:val="both"/>
    </w:pPr>
    <w:rPr>
      <w:rFonts w:ascii="Times" w:eastAsia="Times New Roman" w:hAnsi="Times" w:cs="Times"/>
      <w:kern w:val="0"/>
      <w:sz w:val="24"/>
      <w:szCs w:val="24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autoRedefine/>
    <w:uiPriority w:val="9"/>
    <w:qFormat/>
    <w:rsid w:val="008767F5"/>
    <w:pPr>
      <w:keepNext/>
      <w:keepLines/>
      <w:numPr>
        <w:numId w:val="2"/>
      </w:numPr>
      <w:autoSpaceDE/>
      <w:autoSpaceDN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kern w:val="2"/>
      <w:sz w:val="32"/>
      <w:szCs w:val="32"/>
      <w:u w:val="single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8767F5"/>
    <w:pPr>
      <w:keepNext/>
      <w:keepLines/>
      <w:numPr>
        <w:numId w:val="4"/>
      </w:numPr>
      <w:autoSpaceDE/>
      <w:autoSpaceDN/>
      <w:spacing w:before="40" w:line="259" w:lineRule="auto"/>
      <w:ind w:hanging="360"/>
      <w:jc w:val="left"/>
      <w:outlineLvl w:val="1"/>
    </w:pPr>
    <w:rPr>
      <w:rFonts w:asciiTheme="majorHAnsi" w:eastAsiaTheme="majorEastAsia" w:hAnsiTheme="majorHAnsi" w:cstheme="majorBidi"/>
      <w:kern w:val="2"/>
      <w:sz w:val="26"/>
      <w:szCs w:val="26"/>
      <w:u w:val="single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C64412"/>
    <w:pPr>
      <w:keepNext/>
      <w:keepLines/>
      <w:autoSpaceDE/>
      <w:autoSpaceDN/>
      <w:spacing w:before="160" w:after="80" w:line="259" w:lineRule="auto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C64412"/>
    <w:pPr>
      <w:keepNext/>
      <w:keepLines/>
      <w:autoSpaceDE/>
      <w:autoSpaceDN/>
      <w:spacing w:before="80" w:after="40" w:line="259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C64412"/>
    <w:pPr>
      <w:keepNext/>
      <w:keepLines/>
      <w:autoSpaceDE/>
      <w:autoSpaceDN/>
      <w:spacing w:before="80" w:after="40" w:line="259" w:lineRule="auto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C64412"/>
    <w:pPr>
      <w:keepNext/>
      <w:keepLines/>
      <w:autoSpaceDE/>
      <w:autoSpaceDN/>
      <w:spacing w:before="40" w:line="259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C64412"/>
    <w:pPr>
      <w:keepNext/>
      <w:keepLines/>
      <w:autoSpaceDE/>
      <w:autoSpaceDN/>
      <w:spacing w:before="40" w:line="259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C64412"/>
    <w:pPr>
      <w:keepNext/>
      <w:keepLines/>
      <w:autoSpaceDE/>
      <w:autoSpaceDN/>
      <w:spacing w:line="259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C64412"/>
    <w:pPr>
      <w:keepNext/>
      <w:keepLines/>
      <w:autoSpaceDE/>
      <w:autoSpaceDN/>
      <w:spacing w:line="259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767F5"/>
    <w:rPr>
      <w:rFonts w:asciiTheme="majorHAnsi" w:eastAsiaTheme="majorEastAsia" w:hAnsiTheme="majorHAnsi" w:cstheme="majorBidi"/>
      <w:sz w:val="32"/>
      <w:szCs w:val="32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767F5"/>
    <w:rPr>
      <w:rFonts w:asciiTheme="majorHAnsi" w:eastAsiaTheme="majorEastAsia" w:hAnsiTheme="majorHAnsi" w:cstheme="majorBidi"/>
      <w:sz w:val="26"/>
      <w:szCs w:val="26"/>
      <w:u w:val="single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C6441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C64412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C64412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C64412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C64412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C64412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C6441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C64412"/>
    <w:pPr>
      <w:autoSpaceDE/>
      <w:autoSpaceDN/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C644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C64412"/>
    <w:pPr>
      <w:numPr>
        <w:ilvl w:val="1"/>
      </w:numPr>
      <w:autoSpaceDE/>
      <w:autoSpaceDN/>
      <w:spacing w:after="160" w:line="259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C644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C64412"/>
    <w:pPr>
      <w:autoSpaceDE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C64412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C64412"/>
    <w:pPr>
      <w:autoSpaceDE/>
      <w:autoSpaceDN/>
      <w:spacing w:after="160" w:line="259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2"/>
      <w:szCs w:val="22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C64412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C644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autoSpaceDE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C64412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C64412"/>
    <w:rPr>
      <w:b/>
      <w:bCs/>
      <w:smallCaps/>
      <w:color w:val="2F5496" w:themeColor="accent1" w:themeShade="BF"/>
      <w:spacing w:val="5"/>
    </w:rPr>
  </w:style>
  <w:style w:type="character" w:customStyle="1" w:styleId="1stpassage">
    <w:name w:val="1:st passage"/>
    <w:basedOn w:val="Absatz-Standardschriftart"/>
    <w:uiPriority w:val="99"/>
    <w:rsid w:val="00C64412"/>
    <w:rPr>
      <w:rFonts w:ascii="Times New Roman" w:hAnsi="Times New Roman" w:cs="Times New Roman"/>
    </w:rPr>
  </w:style>
  <w:style w:type="paragraph" w:customStyle="1" w:styleId="Newpassage">
    <w:name w:val="New passage"/>
    <w:basedOn w:val="Standard"/>
    <w:uiPriority w:val="99"/>
    <w:rsid w:val="00C64412"/>
    <w:pPr>
      <w:ind w:firstLine="340"/>
    </w:pPr>
  </w:style>
  <w:style w:type="paragraph" w:customStyle="1" w:styleId="FONETIK-authors">
    <w:name w:val="FONETIK-authors"/>
    <w:basedOn w:val="Standard"/>
    <w:uiPriority w:val="99"/>
    <w:rsid w:val="00C64412"/>
    <w:pPr>
      <w:autoSpaceDE/>
      <w:autoSpaceDN/>
      <w:spacing w:line="240" w:lineRule="auto"/>
    </w:pPr>
    <w:rPr>
      <w:color w:val="000000"/>
      <w:sz w:val="36"/>
      <w:szCs w:val="36"/>
      <w:lang w:val="en-GB" w:eastAsia="sv-SE"/>
    </w:rPr>
  </w:style>
  <w:style w:type="paragraph" w:customStyle="1" w:styleId="FONETIK-affiliations">
    <w:name w:val="FONETIK-affiliations"/>
    <w:basedOn w:val="Standard"/>
    <w:uiPriority w:val="99"/>
    <w:rsid w:val="00C64412"/>
    <w:pPr>
      <w:autoSpaceDE/>
      <w:autoSpaceDN/>
      <w:spacing w:line="260" w:lineRule="atLeast"/>
    </w:pPr>
    <w:rPr>
      <w:color w:val="000000"/>
      <w:lang w:val="en-GB" w:eastAsia="sv-SE"/>
    </w:rPr>
  </w:style>
  <w:style w:type="paragraph" w:customStyle="1" w:styleId="FONETIK-email">
    <w:name w:val="FONETIK-email"/>
    <w:basedOn w:val="FONETIK-affiliations"/>
    <w:uiPriority w:val="99"/>
    <w:rsid w:val="00C64412"/>
    <w:rPr>
      <w:rFonts w:ascii="Courier New" w:hAnsi="Courier New" w:cs="Courier New"/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6441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6441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64412"/>
    <w:rPr>
      <w:rFonts w:ascii="Times" w:eastAsia="Times New Roman" w:hAnsi="Times" w:cs="Times"/>
      <w:kern w:val="0"/>
      <w:sz w:val="20"/>
      <w:szCs w:val="2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1131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428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612</Characters>
  <Application>Microsoft Office Word</Application>
  <DocSecurity>0</DocSecurity>
  <Lines>5</Lines>
  <Paragraphs>1</Paragraphs>
  <ScaleCrop>false</ScaleCrop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Schmidt-Riese</dc:creator>
  <cp:keywords/>
  <dc:description/>
  <cp:lastModifiedBy>Aaron Schmidt-Riese</cp:lastModifiedBy>
  <cp:revision>13</cp:revision>
  <dcterms:created xsi:type="dcterms:W3CDTF">2024-06-03T08:07:00Z</dcterms:created>
  <dcterms:modified xsi:type="dcterms:W3CDTF">2024-06-04T19:03:00Z</dcterms:modified>
</cp:coreProperties>
</file>